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1FE3" w:rsidRDefault="0064249F">
      <w:r>
        <w:rPr>
          <w:noProof/>
        </w:rPr>
        <w:drawing>
          <wp:inline distT="0" distB="0" distL="0" distR="0">
            <wp:extent cx="5486400" cy="59876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 LZ ADCP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8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E3" w:rsidRDefault="0064249F">
      <w:r>
        <w:rPr>
          <w:noProof/>
        </w:rPr>
        <w:drawing>
          <wp:inline distT="0" distB="0" distL="0" distR="0">
            <wp:extent cx="5486400" cy="194545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y clear and plum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E3" w:rsidRDefault="0064249F">
      <w:r>
        <w:rPr>
          <w:noProof/>
        </w:rPr>
        <w:lastRenderedPageBreak/>
        <w:drawing>
          <wp:inline distT="0" distB="0" distL="0" distR="0">
            <wp:extent cx="5486400" cy="36125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CP Drifter pics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E3" w:rsidRDefault="0064249F">
      <w:r>
        <w:rPr>
          <w:noProof/>
        </w:rPr>
        <w:lastRenderedPageBreak/>
        <w:drawing>
          <wp:inline distT="0" distB="0" distL="0" distR="0">
            <wp:extent cx="5486400" cy="75517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Sam_ADCPdrifter_Fig_3_forcing_lettered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8"/>
        <w:gridCol w:w="1345"/>
        <w:gridCol w:w="1825"/>
        <w:gridCol w:w="1909"/>
      </w:tblGrid>
      <w:tr w:rsidR="003C1FE3">
        <w:tc>
          <w:tcPr>
            <w:tcW w:w="0" w:type="auto"/>
            <w:gridSpan w:val="4"/>
          </w:tcPr>
          <w:p w:rsidR="003C1FE3" w:rsidRDefault="0064249F">
            <w:r>
              <w:t>Table 1. End member periods</w:t>
            </w:r>
          </w:p>
        </w:tc>
      </w:tr>
      <w:tr w:rsidR="003C1FE3">
        <w:tc>
          <w:tcPr>
            <w:tcW w:w="0" w:type="auto"/>
          </w:tcPr>
          <w:p w:rsidR="003C1FE3" w:rsidRDefault="0064249F">
            <w:r>
              <w:t>End member</w:t>
            </w:r>
          </w:p>
        </w:tc>
        <w:tc>
          <w:tcPr>
            <w:tcW w:w="0" w:type="auto"/>
          </w:tcPr>
          <w:p w:rsidR="003C1FE3" w:rsidRDefault="0064249F">
            <w:r>
              <w:t>Year Day 2014</w:t>
            </w:r>
          </w:p>
        </w:tc>
        <w:tc>
          <w:tcPr>
            <w:tcW w:w="0" w:type="auto"/>
          </w:tcPr>
          <w:p w:rsidR="003C1FE3" w:rsidRDefault="0064249F">
            <w:r>
              <w:t>Gregorian Day (UTC)</w:t>
            </w:r>
          </w:p>
        </w:tc>
        <w:tc>
          <w:tcPr>
            <w:tcW w:w="0" w:type="auto"/>
          </w:tcPr>
          <w:p w:rsidR="003C1FE3" w:rsidRDefault="0064249F">
            <w:r>
              <w:t>Gregorian Day (Local)</w:t>
            </w:r>
          </w:p>
        </w:tc>
      </w:tr>
      <w:tr w:rsidR="003C1FE3">
        <w:tc>
          <w:tcPr>
            <w:tcW w:w="0" w:type="auto"/>
          </w:tcPr>
          <w:p w:rsidR="003C1FE3" w:rsidRDefault="0064249F">
            <w:r>
              <w:t>Tide/Calm</w:t>
            </w:r>
          </w:p>
        </w:tc>
        <w:tc>
          <w:tcPr>
            <w:tcW w:w="0" w:type="auto"/>
          </w:tcPr>
          <w:p w:rsidR="003C1FE3" w:rsidRDefault="0064249F">
            <w:r>
              <w:t>50-51</w:t>
            </w:r>
          </w:p>
        </w:tc>
        <w:tc>
          <w:tcPr>
            <w:tcW w:w="0" w:type="auto"/>
          </w:tcPr>
          <w:p w:rsidR="003C1FE3" w:rsidRDefault="0064249F">
            <w:r>
              <w:t>2/19-2/20</w:t>
            </w:r>
          </w:p>
        </w:tc>
        <w:tc>
          <w:tcPr>
            <w:tcW w:w="0" w:type="auto"/>
          </w:tcPr>
          <w:p w:rsidR="003C1FE3" w:rsidRDefault="0064249F">
            <w:r>
              <w:t>2/18-2/19</w:t>
            </w:r>
          </w:p>
        </w:tc>
      </w:tr>
      <w:tr w:rsidR="003C1FE3">
        <w:tc>
          <w:tcPr>
            <w:tcW w:w="0" w:type="auto"/>
          </w:tcPr>
          <w:p w:rsidR="003C1FE3" w:rsidRDefault="0064249F">
            <w:r>
              <w:lastRenderedPageBreak/>
              <w:t>Wind</w:t>
            </w:r>
          </w:p>
        </w:tc>
        <w:tc>
          <w:tcPr>
            <w:tcW w:w="0" w:type="auto"/>
          </w:tcPr>
          <w:p w:rsidR="003C1FE3" w:rsidRDefault="0064249F">
            <w:r>
              <w:t>47-49</w:t>
            </w:r>
          </w:p>
        </w:tc>
        <w:tc>
          <w:tcPr>
            <w:tcW w:w="0" w:type="auto"/>
          </w:tcPr>
          <w:p w:rsidR="003C1FE3" w:rsidRDefault="0064249F">
            <w:r>
              <w:t>2/16-2/18</w:t>
            </w:r>
          </w:p>
        </w:tc>
        <w:tc>
          <w:tcPr>
            <w:tcW w:w="0" w:type="auto"/>
          </w:tcPr>
          <w:p w:rsidR="003C1FE3" w:rsidRDefault="0064249F">
            <w:r>
              <w:t>2/15-2/17</w:t>
            </w:r>
          </w:p>
        </w:tc>
      </w:tr>
      <w:tr w:rsidR="003C1FE3">
        <w:tc>
          <w:tcPr>
            <w:tcW w:w="0" w:type="auto"/>
          </w:tcPr>
          <w:p w:rsidR="003C1FE3" w:rsidRDefault="0064249F">
            <w:r>
              <w:t>Wave</w:t>
            </w:r>
          </w:p>
        </w:tc>
        <w:tc>
          <w:tcPr>
            <w:tcW w:w="0" w:type="auto"/>
          </w:tcPr>
          <w:p w:rsidR="003C1FE3" w:rsidRDefault="0064249F">
            <w:r>
              <w:t>52-55</w:t>
            </w:r>
          </w:p>
        </w:tc>
        <w:tc>
          <w:tcPr>
            <w:tcW w:w="0" w:type="auto"/>
          </w:tcPr>
          <w:p w:rsidR="003C1FE3" w:rsidRDefault="0064249F">
            <w:r>
              <w:t>2/21-2/24</w:t>
            </w:r>
          </w:p>
        </w:tc>
        <w:tc>
          <w:tcPr>
            <w:tcW w:w="0" w:type="auto"/>
          </w:tcPr>
          <w:p w:rsidR="003C1FE3" w:rsidRDefault="0064249F">
            <w:r>
              <w:t>2/20-2/23</w:t>
            </w:r>
          </w:p>
        </w:tc>
      </w:tr>
    </w:tbl>
    <w:p w:rsidR="003C1FE3" w:rsidRDefault="0064249F">
      <w:r>
        <w:rPr>
          <w:noProof/>
        </w:rPr>
        <w:drawing>
          <wp:inline distT="0" distB="0" distL="0" distR="0">
            <wp:extent cx="5486400" cy="71000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4_ADC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E3" w:rsidRDefault="0064249F">
      <w:r>
        <w:rPr>
          <w:noProof/>
        </w:rPr>
        <w:lastRenderedPageBreak/>
        <w:drawing>
          <wp:inline distT="0" distB="0" distL="0" distR="0">
            <wp:extent cx="5486400" cy="383760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fters_all_arrows_spe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E3" w:rsidRDefault="0064249F">
      <w:r>
        <w:rPr>
          <w:noProof/>
        </w:rPr>
        <w:lastRenderedPageBreak/>
        <w:drawing>
          <wp:inline distT="0" distB="0" distL="0" distR="0">
            <wp:extent cx="5486400" cy="71000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6_progvec_driftervelocity_letter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E3" w:rsidRDefault="0064249F">
      <w:r>
        <w:rPr>
          <w:noProof/>
        </w:rPr>
        <w:lastRenderedPageBreak/>
        <w:drawing>
          <wp:inline distT="0" distB="0" distL="0" distR="0">
            <wp:extent cx="5486400" cy="71000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7_paxes_map_OMC_lettere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E3" w:rsidRDefault="0064249F">
      <w:r>
        <w:rPr>
          <w:noProof/>
        </w:rPr>
        <w:lastRenderedPageBreak/>
        <w:drawing>
          <wp:inline distT="0" distB="0" distL="0" distR="0">
            <wp:extent cx="2743200" cy="54240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gaalu_gridded_residence_time_letter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D0" w:rsidRDefault="00D852D0"/>
    <w:p w:rsidR="00D852D0" w:rsidRDefault="00D852D0"/>
    <w:bookmarkStart w:id="0" w:name="_GoBack"/>
    <w:p w:rsidR="00F522FE" w:rsidRDefault="0064249F">
      <w:r>
        <w:object w:dxaOrig="11880" w:dyaOrig="91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0.75pt;height:195pt" o:ole="">
            <v:imagedata r:id="rId15" o:title="" cropbottom="33142f"/>
          </v:shape>
          <o:OLEObject Type="Embed" ProgID="AcroExch.Document.DC" ShapeID="_x0000_i1025" DrawAspect="Content" ObjectID="_1492234136" r:id="rId16"/>
        </w:object>
      </w:r>
      <w:bookmarkEnd w:id="0"/>
    </w:p>
    <w:p w:rsidR="00D852D0" w:rsidRDefault="00D852D0"/>
    <w:p w:rsidR="00D852D0" w:rsidRDefault="00D852D0"/>
    <w:p w:rsidR="00D852D0" w:rsidRDefault="00D852D0"/>
    <w:p w:rsidR="00D852D0" w:rsidRDefault="00D852D0"/>
    <w:p w:rsidR="00D852D0" w:rsidRDefault="00D852D0"/>
    <w:p w:rsidR="00D852D0" w:rsidRDefault="00D852D0"/>
    <w:p w:rsidR="00D852D0" w:rsidRDefault="00D852D0"/>
    <w:p w:rsidR="00000000" w:rsidRDefault="0064249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9"/>
        <w:gridCol w:w="806"/>
        <w:gridCol w:w="647"/>
        <w:gridCol w:w="641"/>
        <w:gridCol w:w="634"/>
        <w:gridCol w:w="602"/>
        <w:gridCol w:w="1083"/>
        <w:gridCol w:w="769"/>
        <w:gridCol w:w="718"/>
        <w:gridCol w:w="1019"/>
        <w:gridCol w:w="778"/>
      </w:tblGrid>
      <w:tr w:rsidR="00FE17AA" w:rsidRPr="00FE17AA" w:rsidTr="00510F33">
        <w:tc>
          <w:tcPr>
            <w:tcW w:w="0" w:type="auto"/>
            <w:gridSpan w:val="11"/>
          </w:tcPr>
          <w:p w:rsidR="00FE17AA" w:rsidRPr="00FE17AA" w:rsidRDefault="00FE17AA" w:rsidP="00510F33">
            <w:r w:rsidRPr="00FE17AA">
              <w:t>Table 1. Drifter deployment dates and conditions. Red numbered Deployments coincide with ADCP deployment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Deployment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Year Day 2014 (local)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Start Time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End Time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Tide Start m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Tide End m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Tide movement m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 xml:space="preserve">Wind Speed </w:t>
            </w:r>
            <w:proofErr w:type="spellStart"/>
            <w:r w:rsidRPr="00FE17AA">
              <w:t>Avg</w:t>
            </w:r>
            <w:proofErr w:type="spellEnd"/>
            <w:r w:rsidRPr="00FE17AA">
              <w:t xml:space="preserve"> m/s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Wind Gust Max m/s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 xml:space="preserve">Wind Direction </w:t>
            </w:r>
            <w:proofErr w:type="spellStart"/>
            <w:r w:rsidRPr="00FE17AA">
              <w:t>Avg</w:t>
            </w:r>
            <w:proofErr w:type="spellEnd"/>
            <w:r w:rsidRPr="00FE17AA">
              <w:t xml:space="preserve"> </w:t>
            </w:r>
            <w:proofErr w:type="spellStart"/>
            <w:r w:rsidRPr="00FE17AA">
              <w:t>deg</w:t>
            </w:r>
            <w:proofErr w:type="spellEnd"/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Wave Height m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1300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1500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-0.17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232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0.0-0.6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1615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1730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0.06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4.0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193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0.3-0.6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1750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1900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0.22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258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0.3-0.6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900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1100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-0.35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6.0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96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0-0.3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1130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1300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-0.41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7.0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0-0.3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1700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1900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0.52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7.0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187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0-0.3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1415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1545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0.11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9.0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140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0.6-1.3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1605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1800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-0.24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10.0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144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0.6-1.3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47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1654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1846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0.26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168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0.0-0.6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10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48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1245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1500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-0.16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14.0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79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0.6-1.3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11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48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1530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1700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0.14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10.0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101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0.6-1.3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12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48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1710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1840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0.29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8.0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89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0.6-1.3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13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49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1245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1445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-0.25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7.0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97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0.6-1.3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14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49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1445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1700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0.02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8.0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194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0.6-1.3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15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1205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1440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-0.42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6.0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0.6-1.3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lastRenderedPageBreak/>
              <w:t>16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1445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1720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-0.08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8.0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0.6-1.3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17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840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1045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0.19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7.0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290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0.0-0.6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18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1100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1200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-0.05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6.0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117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0.0-0.6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19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1210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1430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-0.29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6.0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237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0.0-0.6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20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1500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1630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-0.17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7.0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290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0.0-0.6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21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920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1040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0.18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6.0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253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1.0-2.0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22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1040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1145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0.09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6.0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111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1.0-2.0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23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1300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1400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-0.08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8.0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193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1.0-2.0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24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1500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1550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-0.16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6.0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152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1.0-2.0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25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1100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1215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0.14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7.0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313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1.0-2.0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26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1220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1315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0.05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6.0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301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1.0-2.0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27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1600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1700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-0.16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310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1.0-2.0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28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53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1700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1845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-0.22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242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1.0-2.0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29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1040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1210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0.27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3.7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8.0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304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0.6-1.3</w:t>
            </w:r>
          </w:p>
        </w:tc>
      </w:tr>
      <w:tr w:rsidR="00FE17AA" w:rsidRPr="00FE17AA" w:rsidTr="00510F33">
        <w:tc>
          <w:tcPr>
            <w:tcW w:w="0" w:type="auto"/>
          </w:tcPr>
          <w:p w:rsidR="00FE17AA" w:rsidRPr="00FE17AA" w:rsidRDefault="00FE17AA" w:rsidP="00510F33">
            <w:r w:rsidRPr="00FE17AA">
              <w:t>30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54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1210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1255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2.9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1.0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0.11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2.7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6.0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260</w:t>
            </w:r>
          </w:p>
        </w:tc>
        <w:tc>
          <w:tcPr>
            <w:tcW w:w="0" w:type="auto"/>
          </w:tcPr>
          <w:p w:rsidR="00FE17AA" w:rsidRPr="00FE17AA" w:rsidRDefault="00FE17AA" w:rsidP="00510F33">
            <w:r w:rsidRPr="00FE17AA">
              <w:t>0.6-1.3</w:t>
            </w:r>
          </w:p>
        </w:tc>
      </w:tr>
    </w:tbl>
    <w:p w:rsidR="00FE17AA" w:rsidRDefault="00FE17AA"/>
    <w:sectPr w:rsidR="00FE17A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C1FE3"/>
    <w:rsid w:val="0064249F"/>
    <w:rsid w:val="009945EA"/>
    <w:rsid w:val="00AA1D8D"/>
    <w:rsid w:val="00B47730"/>
    <w:rsid w:val="00CB0664"/>
    <w:rsid w:val="00D852D0"/>
    <w:rsid w:val="00E328FB"/>
    <w:rsid w:val="00F522FE"/>
    <w:rsid w:val="00FC693F"/>
    <w:rsid w:val="00FE1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37C30D9C-FBD0-4D63-A4AA-895058376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F522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2F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90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E3698AD-D08C-4C7A-8990-021703ACD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302</Words>
  <Characters>1727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2025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 Messina</cp:lastModifiedBy>
  <cp:revision>5</cp:revision>
  <dcterms:created xsi:type="dcterms:W3CDTF">2013-12-23T23:15:00Z</dcterms:created>
  <dcterms:modified xsi:type="dcterms:W3CDTF">2015-05-04T19:42:00Z</dcterms:modified>
  <cp:category/>
</cp:coreProperties>
</file>